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F7DBA" w14:textId="495726AC" w:rsidR="00EB6F3A" w:rsidRPr="00950717" w:rsidRDefault="00EB6F3A" w:rsidP="00EB6F3A">
      <w:pPr>
        <w:pStyle w:val="berschrift2"/>
        <w:ind w:left="0"/>
        <w:rPr>
          <w:rFonts w:asciiTheme="minorHAnsi" w:hAnsiTheme="minorHAnsi" w:cstheme="minorBidi"/>
          <w:b/>
          <w:bCs/>
          <w:color w:val="0F4761"/>
          <w:kern w:val="0"/>
          <w:sz w:val="30"/>
          <w:szCs w:val="30"/>
          <w14:ligatures w14:val="none"/>
        </w:rPr>
      </w:pPr>
      <w:bookmarkStart w:id="0" w:name="_Toc239152907"/>
      <w:r w:rsidRPr="00950717">
        <w:rPr>
          <w:rFonts w:asciiTheme="minorHAnsi" w:hAnsiTheme="minorHAnsi" w:cstheme="minorBidi"/>
          <w:b/>
          <w:bCs/>
          <w:color w:val="0F4761"/>
          <w:kern w:val="0"/>
          <w:sz w:val="30"/>
          <w:szCs w:val="30"/>
          <w14:ligatures w14:val="none"/>
        </w:rPr>
        <w:t>Preisblatt</w:t>
      </w:r>
      <w:bookmarkEnd w:id="0"/>
    </w:p>
    <w:p w14:paraId="19D6FEAC" w14:textId="77777777" w:rsidR="00EB6F3A" w:rsidRDefault="00EB6F3A" w:rsidP="00EB6F3A">
      <w:pPr>
        <w:ind w:left="0"/>
      </w:pPr>
      <w:r w:rsidRPr="00A30AF2">
        <w:t xml:space="preserve">Das Preisblatt ist vollständig auszufüllen und als </w:t>
      </w:r>
      <w:r>
        <w:t>Bestandteil des</w:t>
      </w:r>
      <w:r w:rsidRPr="00A30AF2">
        <w:t xml:space="preserve"> Angebot</w:t>
      </w:r>
      <w:r>
        <w:t>s</w:t>
      </w:r>
      <w:r w:rsidRPr="00A30AF2">
        <w:t xml:space="preserve"> einzureichen. Alle Preise sind in EUR netto anzugeben. Die Mehrwertsteuer ist gesondert auszuweisen.</w:t>
      </w:r>
    </w:p>
    <w:tbl>
      <w:tblPr>
        <w:tblW w:w="9306" w:type="dxa"/>
        <w:tblCellSpacing w:w="15" w:type="dxa"/>
        <w:tblBorders>
          <w:top w:val="single" w:sz="2" w:space="0" w:color="CDCDCD"/>
          <w:left w:val="single" w:sz="2" w:space="0" w:color="CDCDCD"/>
          <w:bottom w:val="single" w:sz="2" w:space="0" w:color="CDCDCD"/>
          <w:right w:val="single" w:sz="2" w:space="0" w:color="CDCDC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2778"/>
        <w:gridCol w:w="1642"/>
        <w:gridCol w:w="1337"/>
        <w:gridCol w:w="2165"/>
      </w:tblGrid>
      <w:tr w:rsidR="00EB6F3A" w:rsidRPr="008E40DA" w14:paraId="34ADAAD3" w14:textId="77777777" w:rsidTr="00313912">
        <w:trPr>
          <w:tblHeader/>
          <w:tblCellSpacing w:w="15" w:type="dxa"/>
        </w:trPr>
        <w:tc>
          <w:tcPr>
            <w:tcW w:w="1339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67F4C581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Arbeitspaket</w:t>
            </w:r>
            <w:proofErr w:type="spellEnd"/>
          </w:p>
        </w:tc>
        <w:tc>
          <w:tcPr>
            <w:tcW w:w="2748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3449C878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Beschreibung</w:t>
            </w:r>
            <w:proofErr w:type="spellEnd"/>
          </w:p>
        </w:tc>
        <w:tc>
          <w:tcPr>
            <w:tcW w:w="1612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0D9C7EEF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Personentage</w:t>
            </w:r>
            <w:proofErr w:type="spellEnd"/>
            <w:r w:rsidRPr="008E40DA">
              <w:rPr>
                <w:lang w:val="en-US"/>
              </w:rPr>
              <w:t xml:space="preserve"> (</w:t>
            </w:r>
            <w:proofErr w:type="spellStart"/>
            <w:r w:rsidRPr="008E40DA">
              <w:rPr>
                <w:lang w:val="en-US"/>
              </w:rPr>
              <w:t>gesamt</w:t>
            </w:r>
            <w:proofErr w:type="spellEnd"/>
            <w:r w:rsidRPr="008E40DA">
              <w:rPr>
                <w:lang w:val="en-US"/>
              </w:rPr>
              <w:t>)</w:t>
            </w:r>
          </w:p>
        </w:tc>
        <w:tc>
          <w:tcPr>
            <w:tcW w:w="1307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47BE5A69" w14:textId="6931FE5A" w:rsidR="00EB6F3A" w:rsidRPr="008E40DA" w:rsidRDefault="00EB6F3A" w:rsidP="00EB6F3A">
            <w:pPr>
              <w:ind w:left="0"/>
              <w:jc w:val="right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Tagessatz</w:t>
            </w:r>
            <w:proofErr w:type="spellEnd"/>
            <w:r w:rsidRPr="008E40DA">
              <w:rPr>
                <w:lang w:val="en-US"/>
              </w:rPr>
              <w:t xml:space="preserve"> (EUR</w:t>
            </w:r>
            <w:r w:rsidR="00313912">
              <w:rPr>
                <w:lang w:val="en-US"/>
              </w:rPr>
              <w:t xml:space="preserve"> </w:t>
            </w:r>
            <w:proofErr w:type="spellStart"/>
            <w:r w:rsidR="00313912">
              <w:rPr>
                <w:lang w:val="en-US"/>
              </w:rPr>
              <w:t>netto</w:t>
            </w:r>
            <w:proofErr w:type="spellEnd"/>
            <w:r w:rsidRPr="008E40DA">
              <w:rPr>
                <w:lang w:val="en-US"/>
              </w:rPr>
              <w:t>)</w:t>
            </w:r>
          </w:p>
        </w:tc>
        <w:tc>
          <w:tcPr>
            <w:tcW w:w="212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ECECEC"/>
            <w:vAlign w:val="bottom"/>
            <w:hideMark/>
          </w:tcPr>
          <w:p w14:paraId="6C9F41D6" w14:textId="454C3115" w:rsidR="00EB6F3A" w:rsidRPr="008E40DA" w:rsidRDefault="00EB6F3A" w:rsidP="00EB6F3A">
            <w:pPr>
              <w:ind w:left="0"/>
              <w:jc w:val="right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Pauschalpreis</w:t>
            </w:r>
            <w:proofErr w:type="spellEnd"/>
            <w:r w:rsidRPr="008E40DA">
              <w:rPr>
                <w:lang w:val="en-US"/>
              </w:rPr>
              <w:t xml:space="preserve"> </w:t>
            </w:r>
            <w:r w:rsidR="00313912">
              <w:rPr>
                <w:lang w:val="en-US"/>
              </w:rPr>
              <w:br/>
            </w:r>
            <w:r w:rsidRPr="008E40DA">
              <w:rPr>
                <w:lang w:val="en-US"/>
              </w:rPr>
              <w:t xml:space="preserve">(EUR </w:t>
            </w:r>
            <w:proofErr w:type="spellStart"/>
            <w:r w:rsidRPr="008E40DA">
              <w:rPr>
                <w:lang w:val="en-US"/>
              </w:rPr>
              <w:t>netto</w:t>
            </w:r>
            <w:proofErr w:type="spellEnd"/>
            <w:r w:rsidRPr="008E40DA">
              <w:rPr>
                <w:lang w:val="en-US"/>
              </w:rPr>
              <w:t>)</w:t>
            </w:r>
          </w:p>
        </w:tc>
      </w:tr>
      <w:tr w:rsidR="00EB6F3A" w:rsidRPr="008E40DA" w14:paraId="2778DF47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057F32B4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r w:rsidRPr="008E40DA">
              <w:rPr>
                <w:lang w:val="en-US"/>
              </w:rPr>
              <w:t>AP 1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7BC8D2E4" w14:textId="77777777" w:rsidR="00EB6F3A" w:rsidRPr="008E40DA" w:rsidRDefault="00EB6F3A" w:rsidP="00514073">
            <w:pPr>
              <w:ind w:left="0"/>
              <w:jc w:val="left"/>
              <w:rPr>
                <w:lang w:val="en-US"/>
              </w:rPr>
            </w:pPr>
            <w:r w:rsidRPr="008E40DA">
              <w:rPr>
                <w:lang w:val="en-US"/>
              </w:rPr>
              <w:t xml:space="preserve">EHDS-Readiness der </w:t>
            </w:r>
            <w:proofErr w:type="spellStart"/>
            <w:r w:rsidRPr="008E40DA">
              <w:rPr>
                <w:lang w:val="en-US"/>
              </w:rPr>
              <w:t>iGW</w:t>
            </w:r>
            <w:proofErr w:type="spellEnd"/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624F7B2C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1E353B0D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7B27230F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4EE9E145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631A5EC3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r w:rsidRPr="008E40DA">
              <w:rPr>
                <w:lang w:val="en-US"/>
              </w:rPr>
              <w:t>AP 2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05B252FC" w14:textId="77777777" w:rsidR="00EB6F3A" w:rsidRPr="008E40DA" w:rsidRDefault="00EB6F3A" w:rsidP="00514073">
            <w:pPr>
              <w:ind w:left="0"/>
              <w:jc w:val="left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Fachkonzept</w:t>
            </w:r>
            <w:proofErr w:type="spellEnd"/>
            <w:r w:rsidRPr="008E40DA">
              <w:rPr>
                <w:lang w:val="en-US"/>
              </w:rPr>
              <w:t xml:space="preserve"> </w:t>
            </w:r>
            <w:proofErr w:type="spellStart"/>
            <w:r w:rsidRPr="008E40DA">
              <w:rPr>
                <w:lang w:val="en-US"/>
              </w:rPr>
              <w:t>dHDAB</w:t>
            </w:r>
            <w:proofErr w:type="spellEnd"/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25262F7E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4F8B31D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13FC3E2C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27467D1A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7D73F23F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r w:rsidRPr="008E40DA">
              <w:rPr>
                <w:lang w:val="en-US"/>
              </w:rPr>
              <w:t>AP 3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64216773" w14:textId="77777777" w:rsidR="00EB6F3A" w:rsidRPr="008E40DA" w:rsidRDefault="00EB6F3A" w:rsidP="00514073">
            <w:pPr>
              <w:ind w:left="0"/>
              <w:jc w:val="left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Fachkonzept</w:t>
            </w:r>
            <w:proofErr w:type="spellEnd"/>
            <w:r w:rsidRPr="008E40DA">
              <w:rPr>
                <w:lang w:val="en-US"/>
              </w:rPr>
              <w:t xml:space="preserve"> Intermediation Entities</w:t>
            </w:r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708A9DB0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10D04CE5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2222ACA8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78A83420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563A20A4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r w:rsidRPr="008E40DA">
              <w:rPr>
                <w:lang w:val="en-US"/>
              </w:rPr>
              <w:t>AP 4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0F031763" w14:textId="77777777" w:rsidR="00EB6F3A" w:rsidRPr="00F152B3" w:rsidRDefault="00EB6F3A" w:rsidP="00514073">
            <w:pPr>
              <w:ind w:left="0"/>
              <w:jc w:val="left"/>
            </w:pPr>
            <w:r w:rsidRPr="00F152B3">
              <w:t>Weitere Funktionen, Infrastruktur und Recht</w:t>
            </w:r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04A4E259" w14:textId="77777777" w:rsidR="00EB6F3A" w:rsidRPr="00F152B3" w:rsidRDefault="00EB6F3A" w:rsidP="00514073"/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48C1858" w14:textId="77777777" w:rsidR="00EB6F3A" w:rsidRPr="00F152B3" w:rsidRDefault="00EB6F3A" w:rsidP="00514073"/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4D8EC1A8" w14:textId="77777777" w:rsidR="00EB6F3A" w:rsidRPr="00F152B3" w:rsidRDefault="00EB6F3A" w:rsidP="00514073"/>
        </w:tc>
      </w:tr>
      <w:tr w:rsidR="00EB6F3A" w:rsidRPr="008E40DA" w14:paraId="437671E9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67E4B79E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r w:rsidRPr="008E40DA">
              <w:rPr>
                <w:lang w:val="en-US"/>
              </w:rPr>
              <w:t>AP 5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C651C50" w14:textId="10070620" w:rsidR="00EB6F3A" w:rsidRPr="00CB7171" w:rsidRDefault="00CB7171" w:rsidP="00514073">
            <w:pPr>
              <w:ind w:left="0"/>
              <w:jc w:val="left"/>
            </w:pPr>
            <w:r w:rsidRPr="00CB7171">
              <w:t>Projektbegleitung, Konsultation und Synthese</w:t>
            </w:r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5DFC02D3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280549B9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6DE9F55A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149C5DFA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31FCC6FF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Gesamtpreis</w:t>
            </w:r>
            <w:proofErr w:type="spellEnd"/>
            <w:r w:rsidRPr="008E40DA">
              <w:rPr>
                <w:lang w:val="en-US"/>
              </w:rPr>
              <w:t xml:space="preserve"> (</w:t>
            </w:r>
            <w:proofErr w:type="spellStart"/>
            <w:r w:rsidRPr="008E40DA">
              <w:rPr>
                <w:lang w:val="en-US"/>
              </w:rPr>
              <w:t>netto</w:t>
            </w:r>
            <w:proofErr w:type="spellEnd"/>
            <w:r w:rsidRPr="008E40DA">
              <w:rPr>
                <w:lang w:val="en-US"/>
              </w:rPr>
              <w:t>)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96AE5D3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24FFAA8B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7F3E56A2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158E7147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719AD602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DCE079A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MwSt</w:t>
            </w:r>
            <w:proofErr w:type="spellEnd"/>
            <w:r w:rsidRPr="008E40DA">
              <w:rPr>
                <w:lang w:val="en-US"/>
              </w:rPr>
              <w:t>. (19 %)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7406793B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3765C7EB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56B34308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361F80BE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697DB650" w14:textId="77777777" w:rsidTr="00313912">
        <w:trPr>
          <w:tblCellSpacing w:w="15" w:type="dxa"/>
        </w:trPr>
        <w:tc>
          <w:tcPr>
            <w:tcW w:w="133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5C10F486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Gesamtpreis</w:t>
            </w:r>
            <w:proofErr w:type="spellEnd"/>
            <w:r w:rsidRPr="008E40DA">
              <w:rPr>
                <w:lang w:val="en-US"/>
              </w:rPr>
              <w:t xml:space="preserve"> (</w:t>
            </w:r>
            <w:proofErr w:type="spellStart"/>
            <w:r w:rsidRPr="008E40DA">
              <w:rPr>
                <w:lang w:val="en-US"/>
              </w:rPr>
              <w:t>brutto</w:t>
            </w:r>
            <w:proofErr w:type="spellEnd"/>
            <w:r w:rsidRPr="008E40DA">
              <w:rPr>
                <w:lang w:val="en-US"/>
              </w:rPr>
              <w:t>)</w:t>
            </w:r>
          </w:p>
        </w:tc>
        <w:tc>
          <w:tcPr>
            <w:tcW w:w="274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1181A4CE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61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359C2A6F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130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314B59F" w14:textId="77777777" w:rsidR="00EB6F3A" w:rsidRPr="008E40DA" w:rsidRDefault="00EB6F3A" w:rsidP="00514073">
            <w:pPr>
              <w:rPr>
                <w:lang w:val="en-US"/>
              </w:rPr>
            </w:pPr>
          </w:p>
        </w:tc>
        <w:tc>
          <w:tcPr>
            <w:tcW w:w="21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0C8871AD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</w:tbl>
    <w:p w14:paraId="735D2422" w14:textId="77777777" w:rsidR="00EB6F3A" w:rsidRDefault="00EB6F3A" w:rsidP="00EB6F3A">
      <w:pPr>
        <w:ind w:left="0"/>
        <w:rPr>
          <w:lang w:val="en-US"/>
        </w:rPr>
      </w:pPr>
    </w:p>
    <w:p w14:paraId="5014A222" w14:textId="77777777" w:rsidR="00EB6F3A" w:rsidRDefault="00EB6F3A" w:rsidP="00EB6F3A">
      <w:pPr>
        <w:ind w:left="0"/>
        <w:rPr>
          <w:lang w:val="en-US"/>
        </w:rPr>
      </w:pPr>
    </w:p>
    <w:p w14:paraId="15D65404" w14:textId="77777777" w:rsidR="00EB6F3A" w:rsidRDefault="00EB6F3A" w:rsidP="00EB6F3A">
      <w:pPr>
        <w:ind w:left="0"/>
        <w:rPr>
          <w:lang w:val="en-US"/>
        </w:rPr>
      </w:pPr>
    </w:p>
    <w:p w14:paraId="7864CBED" w14:textId="77777777" w:rsidR="00EB6F3A" w:rsidRDefault="00EB6F3A" w:rsidP="00EB6F3A">
      <w:pPr>
        <w:ind w:left="0"/>
        <w:rPr>
          <w:lang w:val="en-US"/>
        </w:rPr>
      </w:pPr>
    </w:p>
    <w:p w14:paraId="16B442E4" w14:textId="77777777" w:rsidR="00EB6F3A" w:rsidRDefault="00EB6F3A" w:rsidP="00EB6F3A">
      <w:pPr>
        <w:ind w:left="0"/>
        <w:rPr>
          <w:lang w:val="en-US"/>
        </w:rPr>
      </w:pPr>
    </w:p>
    <w:p w14:paraId="172110D4" w14:textId="77777777" w:rsidR="00EB6F3A" w:rsidRDefault="00EB6F3A" w:rsidP="00EB6F3A">
      <w:pPr>
        <w:ind w:left="0"/>
        <w:rPr>
          <w:lang w:val="en-US"/>
        </w:rPr>
      </w:pPr>
    </w:p>
    <w:p w14:paraId="17F0A386" w14:textId="77777777" w:rsidR="00EB6F3A" w:rsidRDefault="00EB6F3A" w:rsidP="00EB6F3A">
      <w:pPr>
        <w:ind w:left="0"/>
        <w:rPr>
          <w:lang w:val="en-US"/>
        </w:rPr>
      </w:pPr>
    </w:p>
    <w:p w14:paraId="659C0B92" w14:textId="77777777" w:rsidR="00EB6F3A" w:rsidRDefault="00EB6F3A" w:rsidP="00EB6F3A">
      <w:pPr>
        <w:ind w:left="0"/>
        <w:rPr>
          <w:lang w:val="en-US"/>
        </w:rPr>
      </w:pPr>
    </w:p>
    <w:p w14:paraId="16C80B4F" w14:textId="022C5921" w:rsidR="00EB6F3A" w:rsidRPr="00CB7171" w:rsidRDefault="00EB6F3A" w:rsidP="00EB6F3A">
      <w:pPr>
        <w:ind w:left="0"/>
        <w:rPr>
          <w:b/>
          <w:bCs/>
          <w:lang w:val="en-US"/>
        </w:rPr>
      </w:pPr>
      <w:proofErr w:type="spellStart"/>
      <w:r w:rsidRPr="00CB7171">
        <w:rPr>
          <w:b/>
          <w:bCs/>
          <w:lang w:val="en-US"/>
        </w:rPr>
        <w:t>Ergänzende</w:t>
      </w:r>
      <w:proofErr w:type="spellEnd"/>
      <w:r w:rsidRPr="00CB7171">
        <w:rPr>
          <w:b/>
          <w:bCs/>
          <w:lang w:val="en-US"/>
        </w:rPr>
        <w:t xml:space="preserve"> Angaben:</w:t>
      </w:r>
    </w:p>
    <w:tbl>
      <w:tblPr>
        <w:tblW w:w="9241" w:type="dxa"/>
        <w:tblCellSpacing w:w="15" w:type="dxa"/>
        <w:tblBorders>
          <w:top w:val="single" w:sz="2" w:space="0" w:color="CDCDCD"/>
          <w:left w:val="single" w:sz="2" w:space="0" w:color="CDCDCD"/>
          <w:bottom w:val="single" w:sz="2" w:space="0" w:color="CDCDCD"/>
          <w:right w:val="single" w:sz="2" w:space="0" w:color="CDCDC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0"/>
        <w:gridCol w:w="3061"/>
      </w:tblGrid>
      <w:tr w:rsidR="00EB6F3A" w:rsidRPr="008E40DA" w14:paraId="07F028BE" w14:textId="77777777" w:rsidTr="00514073">
        <w:trPr>
          <w:tblHeader/>
          <w:tblCellSpacing w:w="15" w:type="dxa"/>
        </w:trPr>
        <w:tc>
          <w:tcPr>
            <w:tcW w:w="6135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13668CED" w14:textId="77777777" w:rsidR="00EB6F3A" w:rsidRPr="008E40DA" w:rsidRDefault="00EB6F3A" w:rsidP="00BD0421">
            <w:pPr>
              <w:ind w:left="0"/>
              <w:rPr>
                <w:lang w:val="en-US"/>
              </w:rPr>
            </w:pPr>
            <w:r w:rsidRPr="008E40DA">
              <w:rPr>
                <w:lang w:val="en-US"/>
              </w:rPr>
              <w:t>Position</w:t>
            </w:r>
          </w:p>
        </w:tc>
        <w:tc>
          <w:tcPr>
            <w:tcW w:w="3016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ECECEC"/>
            <w:vAlign w:val="bottom"/>
            <w:hideMark/>
          </w:tcPr>
          <w:p w14:paraId="60390E8D" w14:textId="1703CF05" w:rsidR="00EB6F3A" w:rsidRPr="008E40DA" w:rsidRDefault="00EB6F3A" w:rsidP="00514073">
            <w:pPr>
              <w:jc w:val="right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Betrag</w:t>
            </w:r>
            <w:proofErr w:type="spellEnd"/>
            <w:r w:rsidRPr="008E40DA">
              <w:rPr>
                <w:lang w:val="en-US"/>
              </w:rPr>
              <w:t xml:space="preserve"> </w:t>
            </w:r>
            <w:r w:rsidR="00313912">
              <w:rPr>
                <w:lang w:val="en-US"/>
              </w:rPr>
              <w:br/>
            </w:r>
            <w:r w:rsidRPr="008E40DA">
              <w:rPr>
                <w:lang w:val="en-US"/>
              </w:rPr>
              <w:t xml:space="preserve">(EUR </w:t>
            </w:r>
            <w:proofErr w:type="spellStart"/>
            <w:r w:rsidRPr="008E40DA">
              <w:rPr>
                <w:lang w:val="en-US"/>
              </w:rPr>
              <w:t>netto</w:t>
            </w:r>
            <w:proofErr w:type="spellEnd"/>
            <w:r w:rsidRPr="008E40DA">
              <w:rPr>
                <w:lang w:val="en-US"/>
              </w:rPr>
              <w:t>)</w:t>
            </w:r>
          </w:p>
        </w:tc>
      </w:tr>
      <w:tr w:rsidR="00EB6F3A" w:rsidRPr="008E40DA" w14:paraId="6D9510FC" w14:textId="77777777" w:rsidTr="00514073">
        <w:trPr>
          <w:tblCellSpacing w:w="15" w:type="dxa"/>
        </w:trPr>
        <w:tc>
          <w:tcPr>
            <w:tcW w:w="613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2357BB9F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Reisekosten</w:t>
            </w:r>
            <w:proofErr w:type="spellEnd"/>
            <w:r w:rsidRPr="008E40DA">
              <w:rPr>
                <w:lang w:val="en-US"/>
              </w:rPr>
              <w:t xml:space="preserve"> (</w:t>
            </w:r>
            <w:proofErr w:type="spellStart"/>
            <w:r w:rsidRPr="008E40DA">
              <w:rPr>
                <w:lang w:val="en-US"/>
              </w:rPr>
              <w:t>geschätzt</w:t>
            </w:r>
            <w:proofErr w:type="spellEnd"/>
            <w:r w:rsidRPr="008E40DA">
              <w:rPr>
                <w:lang w:val="en-US"/>
              </w:rPr>
              <w:t xml:space="preserve">, </w:t>
            </w:r>
            <w:proofErr w:type="spellStart"/>
            <w:r w:rsidRPr="008E40DA">
              <w:rPr>
                <w:lang w:val="en-US"/>
              </w:rPr>
              <w:t>pauschal</w:t>
            </w:r>
            <w:proofErr w:type="spellEnd"/>
            <w:r w:rsidRPr="008E40DA">
              <w:rPr>
                <w:lang w:val="en-US"/>
              </w:rPr>
              <w:t>)</w:t>
            </w:r>
          </w:p>
        </w:tc>
        <w:tc>
          <w:tcPr>
            <w:tcW w:w="301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77C577E2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0B11C37E" w14:textId="77777777" w:rsidTr="00514073">
        <w:trPr>
          <w:tblCellSpacing w:w="15" w:type="dxa"/>
        </w:trPr>
        <w:tc>
          <w:tcPr>
            <w:tcW w:w="613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0AB9855E" w14:textId="77777777" w:rsidR="00EB6F3A" w:rsidRPr="008E40DA" w:rsidRDefault="00EB6F3A" w:rsidP="00514073">
            <w:pPr>
              <w:ind w:left="0"/>
              <w:rPr>
                <w:lang w:val="en-US"/>
              </w:rPr>
            </w:pPr>
            <w:proofErr w:type="spellStart"/>
            <w:r w:rsidRPr="008E40DA">
              <w:rPr>
                <w:lang w:val="en-US"/>
              </w:rPr>
              <w:t>Leistungen</w:t>
            </w:r>
            <w:proofErr w:type="spellEnd"/>
            <w:r w:rsidRPr="008E40DA">
              <w:rPr>
                <w:lang w:val="en-US"/>
              </w:rPr>
              <w:t xml:space="preserve"> </w:t>
            </w:r>
            <w:proofErr w:type="spellStart"/>
            <w:r w:rsidRPr="008E40DA">
              <w:rPr>
                <w:lang w:val="en-US"/>
              </w:rPr>
              <w:t>Unterauftragnehmer</w:t>
            </w:r>
            <w:proofErr w:type="spellEnd"/>
            <w:r w:rsidRPr="008E40DA">
              <w:rPr>
                <w:lang w:val="en-US"/>
              </w:rPr>
              <w:t xml:space="preserve"> / </w:t>
            </w:r>
            <w:proofErr w:type="spellStart"/>
            <w:r w:rsidRPr="008E40DA">
              <w:rPr>
                <w:lang w:val="en-US"/>
              </w:rPr>
              <w:t>Konsortialpartner</w:t>
            </w:r>
            <w:proofErr w:type="spellEnd"/>
            <w:r w:rsidRPr="008E40DA">
              <w:rPr>
                <w:lang w:val="en-US"/>
              </w:rPr>
              <w:t xml:space="preserve"> (</w:t>
            </w:r>
            <w:proofErr w:type="spellStart"/>
            <w:r w:rsidRPr="008E40DA">
              <w:rPr>
                <w:lang w:val="en-US"/>
              </w:rPr>
              <w:t>gesamt</w:t>
            </w:r>
            <w:proofErr w:type="spellEnd"/>
            <w:r w:rsidRPr="008E40DA">
              <w:rPr>
                <w:lang w:val="en-US"/>
              </w:rPr>
              <w:t>)</w:t>
            </w:r>
          </w:p>
        </w:tc>
        <w:tc>
          <w:tcPr>
            <w:tcW w:w="301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0A3E1755" w14:textId="77777777" w:rsidR="00EB6F3A" w:rsidRPr="008E40DA" w:rsidRDefault="00EB6F3A" w:rsidP="00514073">
            <w:pPr>
              <w:rPr>
                <w:lang w:val="en-US"/>
              </w:rPr>
            </w:pPr>
          </w:p>
        </w:tc>
      </w:tr>
      <w:tr w:rsidR="00EB6F3A" w:rsidRPr="008E40DA" w14:paraId="7A196715" w14:textId="77777777" w:rsidTr="00514073">
        <w:trPr>
          <w:tblCellSpacing w:w="15" w:type="dxa"/>
        </w:trPr>
        <w:tc>
          <w:tcPr>
            <w:tcW w:w="613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FFFFFF"/>
            <w:vAlign w:val="bottom"/>
            <w:hideMark/>
          </w:tcPr>
          <w:p w14:paraId="4385614F" w14:textId="77777777" w:rsidR="00EB6F3A" w:rsidRPr="00F152B3" w:rsidRDefault="00EB6F3A" w:rsidP="00514073">
            <w:pPr>
              <w:ind w:left="0"/>
            </w:pPr>
            <w:r w:rsidRPr="00F152B3">
              <w:t>Optionale Leistungen (falls angeboten, separat ausweisen)</w:t>
            </w:r>
          </w:p>
        </w:tc>
        <w:tc>
          <w:tcPr>
            <w:tcW w:w="301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bottom"/>
            <w:hideMark/>
          </w:tcPr>
          <w:p w14:paraId="6EF2F7CD" w14:textId="77777777" w:rsidR="00EB6F3A" w:rsidRPr="00F152B3" w:rsidRDefault="00EB6F3A" w:rsidP="00514073"/>
        </w:tc>
      </w:tr>
    </w:tbl>
    <w:p w14:paraId="0E737DC4" w14:textId="12BA77B8" w:rsidR="002A2D90" w:rsidRPr="00EB6F3A" w:rsidRDefault="002A2D90" w:rsidP="00CB7171">
      <w:pPr>
        <w:ind w:left="0"/>
      </w:pPr>
    </w:p>
    <w:sectPr w:rsidR="002A2D90" w:rsidRPr="00EB6F3A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29B8" w14:textId="77777777" w:rsidR="00EE4A29" w:rsidRDefault="00EE4A29" w:rsidP="00670468">
      <w:pPr>
        <w:spacing w:after="0" w:line="240" w:lineRule="auto"/>
      </w:pPr>
      <w:r>
        <w:separator/>
      </w:r>
    </w:p>
  </w:endnote>
  <w:endnote w:type="continuationSeparator" w:id="0">
    <w:p w14:paraId="6E58415A" w14:textId="77777777" w:rsidR="00EE4A29" w:rsidRDefault="00EE4A29" w:rsidP="0067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2154101"/>
      <w:docPartObj>
        <w:docPartGallery w:val="Page Numbers (Bottom of Page)"/>
        <w:docPartUnique/>
      </w:docPartObj>
    </w:sdtPr>
    <w:sdtEndPr>
      <w:rPr>
        <w:rFonts w:asciiTheme="minorBidi" w:hAnsiTheme="minorBidi"/>
        <w:b/>
        <w:bCs/>
      </w:rPr>
    </w:sdtEndPr>
    <w:sdtContent>
      <w:sdt>
        <w:sdtPr>
          <w:id w:val="650868595"/>
          <w:docPartObj>
            <w:docPartGallery w:val="Page Numbers (Top of Page)"/>
            <w:docPartUnique/>
          </w:docPartObj>
        </w:sdtPr>
        <w:sdtEndPr>
          <w:rPr>
            <w:rFonts w:asciiTheme="minorBidi" w:hAnsiTheme="minorBidi"/>
            <w:b/>
            <w:bCs/>
          </w:rPr>
        </w:sdtEndPr>
        <w:sdtContent>
          <w:p w14:paraId="610DBEAF" w14:textId="77777777" w:rsidR="00670468" w:rsidRPr="009150FC" w:rsidRDefault="00670468" w:rsidP="00670468">
            <w:pPr>
              <w:pStyle w:val="Fuzeile"/>
              <w:jc w:val="center"/>
              <w:rPr>
                <w:rFonts w:asciiTheme="minorBidi" w:hAnsiTheme="minorBidi"/>
              </w:rPr>
            </w:pPr>
            <w:r w:rsidRPr="00125E4A">
              <w:rPr>
                <w:rFonts w:asciiTheme="minorBidi" w:hAnsiTheme="minorBidi"/>
                <w:sz w:val="16"/>
                <w:szCs w:val="16"/>
              </w:rPr>
              <w:t xml:space="preserve">Seite 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begin"/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instrText>PAGE</w:instrTex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separate"/>
            </w:r>
            <w:r>
              <w:rPr>
                <w:rFonts w:asciiTheme="minorBidi" w:hAnsiTheme="minorBidi"/>
                <w:b/>
                <w:sz w:val="16"/>
                <w:szCs w:val="16"/>
              </w:rPr>
              <w:t>2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end"/>
            </w:r>
            <w:r w:rsidRPr="00125E4A">
              <w:rPr>
                <w:rFonts w:asciiTheme="minorBidi" w:hAnsiTheme="minorBidi"/>
                <w:sz w:val="16"/>
                <w:szCs w:val="16"/>
              </w:rPr>
              <w:t xml:space="preserve"> von 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begin"/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instrText>NUMPAGES</w:instrTex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separate"/>
            </w:r>
            <w:r>
              <w:rPr>
                <w:rFonts w:asciiTheme="minorBidi" w:hAnsiTheme="minorBidi"/>
                <w:b/>
                <w:sz w:val="16"/>
                <w:szCs w:val="16"/>
              </w:rPr>
              <w:t>2</w:t>
            </w:r>
            <w:r w:rsidRPr="009150FC">
              <w:rPr>
                <w:rFonts w:asciiTheme="minorBidi" w:hAnsiTheme="minorBidi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1DF54AF7" w14:textId="77777777" w:rsidR="00670468" w:rsidRDefault="006704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FD95C" w14:textId="77777777" w:rsidR="00EE4A29" w:rsidRDefault="00EE4A29" w:rsidP="00670468">
      <w:pPr>
        <w:spacing w:after="0" w:line="240" w:lineRule="auto"/>
      </w:pPr>
      <w:r>
        <w:separator/>
      </w:r>
    </w:p>
  </w:footnote>
  <w:footnote w:type="continuationSeparator" w:id="0">
    <w:p w14:paraId="14D7B76F" w14:textId="77777777" w:rsidR="00EE4A29" w:rsidRDefault="00EE4A29" w:rsidP="00670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5C"/>
    <w:rsid w:val="00000073"/>
    <w:rsid w:val="000E3083"/>
    <w:rsid w:val="00216505"/>
    <w:rsid w:val="002A2D90"/>
    <w:rsid w:val="00313912"/>
    <w:rsid w:val="0042208C"/>
    <w:rsid w:val="004E7964"/>
    <w:rsid w:val="00670468"/>
    <w:rsid w:val="0080078C"/>
    <w:rsid w:val="0094384B"/>
    <w:rsid w:val="00950717"/>
    <w:rsid w:val="00AB155C"/>
    <w:rsid w:val="00BD0421"/>
    <w:rsid w:val="00CB7171"/>
    <w:rsid w:val="00EB6F3A"/>
    <w:rsid w:val="00EE4A29"/>
    <w:rsid w:val="00F4571E"/>
    <w:rsid w:val="00F66FCB"/>
    <w:rsid w:val="00FC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3D72"/>
  <w15:chartTrackingRefBased/>
  <w15:docId w15:val="{AF6708E5-D795-4FF7-9D76-3114A9FC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6F3A"/>
    <w:pPr>
      <w:ind w:left="851"/>
      <w:jc w:val="both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B1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B1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B1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B1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1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1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1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1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1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B1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1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155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155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15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15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15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15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1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1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1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1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1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15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155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155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1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155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155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70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0468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670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0468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Thien</dc:creator>
  <cp:keywords/>
  <dc:description/>
  <cp:lastModifiedBy>Arnaud Thien</cp:lastModifiedBy>
  <cp:revision>11</cp:revision>
  <dcterms:created xsi:type="dcterms:W3CDTF">2026-09-03T14:16:00Z</dcterms:created>
  <dcterms:modified xsi:type="dcterms:W3CDTF">2026-09-03T14:34:00Z</dcterms:modified>
</cp:coreProperties>
</file>